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C" w:rsidRPr="00623F29" w:rsidRDefault="00623F29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t xml:space="preserve">Бутанова О. </w:t>
      </w:r>
      <w:r w:rsidR="00532412" w:rsidRPr="00623F29">
        <w:rPr>
          <w:rFonts w:ascii="Times New Roman" w:hAnsi="Times New Roman" w:cs="Times New Roman"/>
          <w:sz w:val="24"/>
          <w:szCs w:val="24"/>
        </w:rPr>
        <w:t>«ЗА МНОЙ СТРАНА, И Я НЕ МОГ ИНАЧЕ...»</w:t>
      </w:r>
      <w:r w:rsidRPr="00623F29">
        <w:rPr>
          <w:rFonts w:ascii="Times New Roman" w:hAnsi="Times New Roman" w:cs="Times New Roman"/>
          <w:sz w:val="24"/>
          <w:szCs w:val="24"/>
        </w:rPr>
        <w:t>: Репортаж//Кто о чем.-2013.-№7.-С.4-5</w:t>
      </w:r>
    </w:p>
    <w:p w:rsidR="00623F29" w:rsidRPr="00623F29" w:rsidRDefault="00623F29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4CDC" w:rsidRPr="00623F29" w:rsidRDefault="00532412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t>ДЕНЬ ЗАЩИТНИКА ОТЕЧЕСТВА В ШКОЛЕ №1 БЫЛ ОТМЕЧЕН ВАЖНЫМ СОБЫТИЕМ. ЗДЕСЬ БЫЛА ОТКРЫТА МЕМОРИАЛЬНАЯ ДОСКА В ЧЕСТЬ ВЫПУСКНИКА ЭТОЙ ШКОЛЫ ДМИТРИЯ АРСЕНОВА - ГВАРДИИ РЯДОВОГО ВДВ, ГЕРОЙСКИ ПОГИБШЕГО В 1995 ГОДУ ПРИ ВЫПОЛНЕНИИ БОЕВОГО ЗАДАНИЯ. ЗА УЧАСТИЕ В БОЕВЫХ ДЕЙСТВИЯХ В ЧЕЧЕНСКОЙ РЕСПУБЛИКЕ ДМИТРИЙ НАГРАЖДЕН МЕДАЛЬЮ СУВОРОВА. ЕГО ИМЕНЕМ НАЗВАНА УЛИЦА В НАШЕМ ГОРОДЕ.</w:t>
      </w:r>
    </w:p>
    <w:p w:rsidR="008C4CDC" w:rsidRPr="00623F29" w:rsidRDefault="00532412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t>На торжественную обще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школьную линейку пришли почетные гости - отец и брат Дмитрия, а также его учи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тельница Лидия Свистелка. Учащимся был представлен волнующий рассказ о служ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бе десантника и обстоятель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ствах его последнего боя. Звучали стихи. Была минута молчания. А потом под зву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ки барабанного боя Сергей Федорович Арсенов и дирек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тор школы Любовь Михай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ловна Аникина сняли покры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вало с доски, и глазам зрите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лей предстало простое муже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ственное лицо нашего земля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ка, который так и останется всегда молодым, сколько бы поколений ни сменилось. Фото на память, взволнован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ные вопросы учителю.... Да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вайте и мы вместе с ребята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ми вспомним хронику тех дней.</w:t>
      </w:r>
    </w:p>
    <w:p w:rsidR="008C4CDC" w:rsidRPr="00623F29" w:rsidRDefault="008C4CDC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4CDC" w:rsidRPr="00623F29" w:rsidRDefault="00532412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t>Похорон</w:t>
      </w:r>
      <w:r w:rsidR="00623F29">
        <w:rPr>
          <w:rFonts w:ascii="Times New Roman" w:hAnsi="Times New Roman" w:cs="Times New Roman"/>
          <w:sz w:val="24"/>
          <w:szCs w:val="24"/>
        </w:rPr>
        <w:t>ка. Строки скупы, но можно предст</w:t>
      </w:r>
      <w:r w:rsidR="00623F29" w:rsidRPr="00623F29">
        <w:rPr>
          <w:rFonts w:ascii="Times New Roman" w:hAnsi="Times New Roman" w:cs="Times New Roman"/>
          <w:sz w:val="24"/>
          <w:szCs w:val="24"/>
        </w:rPr>
        <w:t>авить</w:t>
      </w:r>
      <w:r w:rsidR="00623F29">
        <w:rPr>
          <w:rFonts w:ascii="Times New Roman" w:hAnsi="Times New Roman" w:cs="Times New Roman"/>
          <w:sz w:val="24"/>
          <w:szCs w:val="24"/>
        </w:rPr>
        <w:t>, что</w:t>
      </w:r>
      <w:r w:rsidRPr="00623F29">
        <w:rPr>
          <w:rFonts w:ascii="Times New Roman" w:hAnsi="Times New Roman" w:cs="Times New Roman"/>
          <w:sz w:val="24"/>
          <w:szCs w:val="24"/>
        </w:rPr>
        <w:t xml:space="preserve"> стоило военкому г.Лодейное Поле подписать отстуканный на машинке текст: «Извещаю с прискорбием... Ваш сын... верный присяге... проявив стойкость и мужество...». Как ни подбирай слива, их смысл все равно один и тот же. Двадцать лет. Молодая, только-только взявшая старт судьба. На взлете. Проника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ющим пулевым....</w:t>
      </w:r>
    </w:p>
    <w:p w:rsidR="008C4CDC" w:rsidRPr="00623F29" w:rsidRDefault="00532412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t>Как, почему, а главное, во имя чего? Ответы на эти воп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росы лежат скорее в сфере морали, нежели в сфере по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литики. Хочется верить, что когда-нибудь с попавших в печать сводок сойдет вся ре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тушь, и мы сможем честно посмотреть правде в глаза. А пока мы можем только чув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ствовать сердцем, да еще свидетельствовать о том, ка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ким был Дмитрий Арсенов.</w:t>
      </w:r>
      <w:r w:rsidRPr="00623F29">
        <w:rPr>
          <w:rFonts w:ascii="Times New Roman" w:hAnsi="Times New Roman" w:cs="Times New Roman"/>
          <w:sz w:val="24"/>
          <w:szCs w:val="24"/>
        </w:rPr>
        <w:softHyphen/>
      </w:r>
    </w:p>
    <w:p w:rsidR="008C4CDC" w:rsidRPr="00623F29" w:rsidRDefault="00532412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t>Простой паренек из нашего города, рядовой 104-го гвар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дейского воздушно-десант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ного полка 76-й Черниговс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кой Краснознаменной диви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зии.</w:t>
      </w:r>
    </w:p>
    <w:p w:rsidR="008C4CDC" w:rsidRPr="00623F29" w:rsidRDefault="00532412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t>Из письма домой: «Неко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торые наши ребята пока еще страшатся прыгать с парашютом. Я не боюсь, может, поэтому прыжки</w:t>
      </w:r>
      <w:r w:rsidR="00623F29">
        <w:rPr>
          <w:rFonts w:ascii="Times New Roman" w:hAnsi="Times New Roman" w:cs="Times New Roman"/>
          <w:sz w:val="24"/>
          <w:szCs w:val="24"/>
        </w:rPr>
        <w:t xml:space="preserve"> </w:t>
      </w:r>
      <w:r w:rsidRPr="00623F29">
        <w:rPr>
          <w:rFonts w:ascii="Times New Roman" w:hAnsi="Times New Roman" w:cs="Times New Roman"/>
          <w:sz w:val="24"/>
          <w:szCs w:val="24"/>
        </w:rPr>
        <w:t>у меня получаются. Считаю, раз пошел служить, так должен служить как надо».</w:t>
      </w:r>
    </w:p>
    <w:p w:rsidR="008C4CDC" w:rsidRPr="00623F29" w:rsidRDefault="00532412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t>Дмитрий родился 23 октяб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ря 1975 года. Детство его прошло на Манинском Поле, где в дворовой мальчишеской ватаге он прослыл и заводи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лой, и душой: серьезен, начи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тан и вместе с тем общите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лен и весел, мог повести за собой сверстников, увлечь. За ним подмечали какую-то</w:t>
      </w:r>
      <w:r w:rsidR="00623F29">
        <w:rPr>
          <w:rFonts w:ascii="Times New Roman" w:hAnsi="Times New Roman" w:cs="Times New Roman"/>
          <w:sz w:val="24"/>
          <w:szCs w:val="24"/>
        </w:rPr>
        <w:t xml:space="preserve"> </w:t>
      </w:r>
      <w:r w:rsidRPr="00623F29">
        <w:rPr>
          <w:rFonts w:ascii="Times New Roman" w:hAnsi="Times New Roman" w:cs="Times New Roman"/>
          <w:sz w:val="24"/>
          <w:szCs w:val="24"/>
        </w:rPr>
        <w:t>особенную целеустремлен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ность во всем, что касается физической подготовки, будь то футбол, гантели или заня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тия в тренажерном зале. Дмитрий словно готовил себя к чему-то высокому и важному - такому, что выпа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дает далеко не всем, но что требует большой силы и не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сгибаемой воли.</w:t>
      </w:r>
    </w:p>
    <w:p w:rsidR="008C4CDC" w:rsidRPr="00623F29" w:rsidRDefault="00532412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t>Из служебной характе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ристики, подписанной ко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мандиром 4-й роты капи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таном Карпухиным:</w:t>
      </w:r>
    </w:p>
    <w:p w:rsidR="008C4CDC" w:rsidRPr="00623F29" w:rsidRDefault="00532412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t>«.. .Приказы командиров и начальников выполнял точ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но и в срок, проявляя при этом разумную инициати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ву. Неоднократно поощрял</w:t>
      </w:r>
      <w:r w:rsidRPr="00623F29">
        <w:rPr>
          <w:rFonts w:ascii="Times New Roman" w:hAnsi="Times New Roman" w:cs="Times New Roman"/>
          <w:sz w:val="24"/>
          <w:szCs w:val="24"/>
        </w:rPr>
        <w:softHyphen/>
        <w:t xml:space="preserve">ся командованием за </w:t>
      </w:r>
      <w:r w:rsidR="00623F29" w:rsidRPr="00623F29">
        <w:rPr>
          <w:rFonts w:ascii="Times New Roman" w:hAnsi="Times New Roman" w:cs="Times New Roman"/>
          <w:sz w:val="24"/>
          <w:szCs w:val="24"/>
        </w:rPr>
        <w:t>образцовое</w:t>
      </w:r>
      <w:r w:rsidRPr="00623F29">
        <w:rPr>
          <w:rFonts w:ascii="Times New Roman" w:hAnsi="Times New Roman" w:cs="Times New Roman"/>
          <w:sz w:val="24"/>
          <w:szCs w:val="24"/>
        </w:rPr>
        <w:t xml:space="preserve"> выполнение воинско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го долга. Пользовался авто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ритетом среди товарищей по службе и оказывал по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мощь сослуживцам. В строевом отношении под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тянут. Физически развит хорошо. Прыжки с самоле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тов совершает смело и уве</w:t>
      </w:r>
      <w:r w:rsidRPr="00623F29">
        <w:rPr>
          <w:rFonts w:ascii="Times New Roman" w:hAnsi="Times New Roman" w:cs="Times New Roman"/>
          <w:sz w:val="24"/>
          <w:szCs w:val="24"/>
        </w:rPr>
        <w:softHyphen/>
        <w:t xml:space="preserve">ренно. По своим </w:t>
      </w:r>
      <w:r w:rsidR="00623F29" w:rsidRPr="00623F29">
        <w:rPr>
          <w:rFonts w:ascii="Times New Roman" w:hAnsi="Times New Roman" w:cs="Times New Roman"/>
          <w:sz w:val="24"/>
          <w:szCs w:val="24"/>
        </w:rPr>
        <w:t>м</w:t>
      </w:r>
      <w:r w:rsidR="00623F29">
        <w:rPr>
          <w:rFonts w:ascii="Times New Roman" w:hAnsi="Times New Roman" w:cs="Times New Roman"/>
          <w:sz w:val="24"/>
          <w:szCs w:val="24"/>
        </w:rPr>
        <w:t>о</w:t>
      </w:r>
      <w:r w:rsidR="00623F29" w:rsidRPr="00623F29">
        <w:rPr>
          <w:rFonts w:ascii="Times New Roman" w:hAnsi="Times New Roman" w:cs="Times New Roman"/>
          <w:sz w:val="24"/>
          <w:szCs w:val="24"/>
        </w:rPr>
        <w:t>рально</w:t>
      </w:r>
      <w:r w:rsidR="00623F29">
        <w:rPr>
          <w:rFonts w:ascii="Times New Roman" w:hAnsi="Times New Roman" w:cs="Times New Roman"/>
          <w:sz w:val="24"/>
          <w:szCs w:val="24"/>
        </w:rPr>
        <w:t xml:space="preserve"> </w:t>
      </w:r>
      <w:r w:rsidRPr="00623F29">
        <w:rPr>
          <w:rFonts w:ascii="Times New Roman" w:hAnsi="Times New Roman" w:cs="Times New Roman"/>
          <w:sz w:val="24"/>
          <w:szCs w:val="24"/>
        </w:rPr>
        <w:t>-деловым качествам реко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мендуется для службы в органах МВД и для дальней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шего прохождения службы в вооруженных силах по контракту, а также для работы с молодежью по военно-патриотическому воспитанию...»</w:t>
      </w:r>
    </w:p>
    <w:p w:rsidR="008C4CDC" w:rsidRPr="00623F29" w:rsidRDefault="00532412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t>Характеристика подписана 30 марта 1995 года, а через день Димы не стало. Привез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ли и хоронили его 9 апреля. Майор, сопровождавший гроб, рассказывал:</w:t>
      </w:r>
    </w:p>
    <w:p w:rsidR="008C4CDC" w:rsidRPr="00623F29" w:rsidRDefault="00623F29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412" w:rsidRPr="00623F29">
        <w:rPr>
          <w:rFonts w:ascii="Times New Roman" w:hAnsi="Times New Roman" w:cs="Times New Roman"/>
          <w:sz w:val="24"/>
          <w:szCs w:val="24"/>
        </w:rPr>
        <w:t>Дмитрий погиб как герой. Когда его боевым товари</w:t>
      </w:r>
      <w:r w:rsidR="00532412" w:rsidRPr="00623F29">
        <w:rPr>
          <w:rFonts w:ascii="Times New Roman" w:hAnsi="Times New Roman" w:cs="Times New Roman"/>
          <w:sz w:val="24"/>
          <w:szCs w:val="24"/>
        </w:rPr>
        <w:softHyphen/>
        <w:t>щам, попавшим в засаду бо</w:t>
      </w:r>
      <w:r w:rsidR="00532412" w:rsidRPr="00623F29">
        <w:rPr>
          <w:rFonts w:ascii="Times New Roman" w:hAnsi="Times New Roman" w:cs="Times New Roman"/>
          <w:sz w:val="24"/>
          <w:szCs w:val="24"/>
        </w:rPr>
        <w:softHyphen/>
        <w:t>евиков, срочно понадобилась помощь, командир спросил, будут ли добровольцы. Он сказал, что задание сопряже</w:t>
      </w:r>
      <w:r w:rsidR="00532412" w:rsidRPr="00623F29">
        <w:rPr>
          <w:rFonts w:ascii="Times New Roman" w:hAnsi="Times New Roman" w:cs="Times New Roman"/>
          <w:sz w:val="24"/>
          <w:szCs w:val="24"/>
        </w:rPr>
        <w:softHyphen/>
        <w:t>но с риском для жизни.</w:t>
      </w:r>
    </w:p>
    <w:p w:rsidR="008C4CDC" w:rsidRPr="00623F29" w:rsidRDefault="00532412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t>- Кто пойдет? - спросил он и оглядел строй. Стояла ти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шина. И тогда вперед высту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пил Дима. Вместе с экипа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жем своей боевой машины десанта он отправился в са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мое пекло...</w:t>
      </w:r>
    </w:p>
    <w:p w:rsidR="008C4CDC" w:rsidRPr="00623F29" w:rsidRDefault="00532412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t>А пекло и впрямь было та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кое, что страшно предста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вить. Тогда, зимой девянос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то пятого, бездарный блицк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риг захлебнулся кровью рос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сийских солдат, а в средствах массовой информации ар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мию смешали с грязью. И это при том, что события в Чечне в числе прочих унес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ли жизни 119 однополчан Дмитрия Арсенова, из кото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рых никто не струсил, не по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кинул поле боя, не попал в плен.</w:t>
      </w:r>
    </w:p>
    <w:p w:rsidR="008C4CDC" w:rsidRPr="00623F29" w:rsidRDefault="00532412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lastRenderedPageBreak/>
        <w:t>В память о погибших геро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ях офицеры и солдаты Чер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ниговской дивизии организо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вали сбор средств на соору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жение мемориала в честь псковичей и воинов Псковс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кого гарнизона, погибших в мирное время при выполне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нии боевых и специальных задач. 12 сентября 1996 года на территории парка, у гар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низонного Дома офицеров, состоялось торжественное открытие мемориала. Здесь, близ храма Александра Не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вского, на мраморных плитах выбиты сотни фамилий защитников русской земли. Среди них - гвардии рядовой Дмитрий Арсенов.</w:t>
      </w:r>
    </w:p>
    <w:p w:rsidR="008C4CDC" w:rsidRPr="00623F29" w:rsidRDefault="00532412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t>Отец десантника вспомина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ет, как накануне отправки Дмитрия в армию он вместе с обоими сыновьями ходил на городское кладбище. И как на обратном пути зашел разговор о предстоящей службе. «Понимаю, что не очень-то сладкое это дело, -сказал тогда Дима, - но все •равно чувствую, что я должен служить. Просто должен, и</w:t>
      </w:r>
      <w:r w:rsidR="00623F29">
        <w:rPr>
          <w:rFonts w:ascii="Times New Roman" w:hAnsi="Times New Roman" w:cs="Times New Roman"/>
          <w:sz w:val="24"/>
          <w:szCs w:val="24"/>
        </w:rPr>
        <w:t xml:space="preserve"> </w:t>
      </w:r>
      <w:r w:rsidRPr="00623F29">
        <w:rPr>
          <w:rFonts w:ascii="Times New Roman" w:hAnsi="Times New Roman" w:cs="Times New Roman"/>
          <w:sz w:val="24"/>
          <w:szCs w:val="24"/>
        </w:rPr>
        <w:t>все».</w:t>
      </w:r>
    </w:p>
    <w:p w:rsidR="008C4CDC" w:rsidRPr="00623F29" w:rsidRDefault="00532412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t>Он похоронен рядом со сво</w:t>
      </w:r>
      <w:r w:rsidRPr="00623F29">
        <w:rPr>
          <w:rFonts w:ascii="Times New Roman" w:hAnsi="Times New Roman" w:cs="Times New Roman"/>
          <w:sz w:val="24"/>
          <w:szCs w:val="24"/>
        </w:rPr>
        <w:softHyphen/>
        <w:t>ими родственниками на том самом кладбище, которое посетил в ответственный для себя момент. До дембеля ему оставалось две недели. До Вечности - только миг.</w:t>
      </w:r>
    </w:p>
    <w:p w:rsidR="00532412" w:rsidRPr="00623F29" w:rsidRDefault="00532412" w:rsidP="0062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F29">
        <w:rPr>
          <w:rFonts w:ascii="Times New Roman" w:hAnsi="Times New Roman" w:cs="Times New Roman"/>
          <w:sz w:val="24"/>
          <w:szCs w:val="24"/>
        </w:rPr>
        <w:t xml:space="preserve">Ольга БУТАНОВА </w:t>
      </w:r>
    </w:p>
    <w:sectPr w:rsidR="00532412" w:rsidRPr="00623F29" w:rsidSect="00623F29">
      <w:type w:val="continuous"/>
      <w:pgSz w:w="11909" w:h="16834"/>
      <w:pgMar w:top="851" w:right="720" w:bottom="720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DF" w:rsidRDefault="00C01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endnote>
  <w:endnote w:type="continuationSeparator" w:id="1">
    <w:p w:rsidR="00C010DF" w:rsidRDefault="00C0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DF" w:rsidRDefault="00C01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footnote>
  <w:footnote w:type="continuationSeparator" w:id="1">
    <w:p w:rsidR="00C010DF" w:rsidRDefault="00C01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F1C96"/>
    <w:rsid w:val="0039457E"/>
    <w:rsid w:val="00532412"/>
    <w:rsid w:val="00623F29"/>
    <w:rsid w:val="00726AEF"/>
    <w:rsid w:val="008C4CDC"/>
    <w:rsid w:val="009F1C96"/>
    <w:rsid w:val="00B357CE"/>
    <w:rsid w:val="00C0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DC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2013-03-06T10:56:00Z</dcterms:created>
  <dcterms:modified xsi:type="dcterms:W3CDTF">2013-03-07T06:20:00Z</dcterms:modified>
</cp:coreProperties>
</file>